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 xml:space="preserve">Росреестр разъясняет: Апелляционные комиссии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1 января 2026 года у граждан появилась возможность досудебного обжалования решений о приостановлении государственной регистрации прав на недвижимое имущество. Ранее досудебный порядок обжалования действовал только в отношении решений о приостановлении к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адастрового учета.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Обжаловать решения о приостановлении государственного кадастрового учета недвижимого имущества и (или) государственной регистрации прав на недвижимое имущество, расположенное на территории Забайкальского края можно в апелляционной комиссии, созданной при Упр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авлении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Состав членов апелляционной комиссии утвержден распоряжением Росреестра и включает по четыре представителя от органа регистрации прав и кадастрового сообщества, которые подлежат ротации один раз в пять лет.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Основная задача комиссии — объективная оценка обоснованности решений, принимаемых государственными регистраторами и обеспечение соблюдения законодательства в сфере кадастровой деятельности. Заседания комиссии могут проводиться как в очной форме, так и в ф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орме дистанционного участия. Заявление об обжаловании необходимо предоставить в течение 15 рабочих дней с даты принятия решения о приостановлении.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Способы направления заявления в апелляционную комиссию: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в электронной форме: через Единый портал государственных и муниципальных услуг или сервис «Личный кабинет кадастрового инженера» на сайте Росреестра;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в письменной форме: при личном обращении или почтовым отправлением. Адрес для направления заявлений в апелляционную комиссию при Управлении Росреестра по Забайкальскому краю: 672039, г. Чита, ул. Амурская, д. 15.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Форма заявления, утвержденная Приказом Росреестра от 01.07.2025 № П/0237/25, размещена на сайте Росреестра в разделе «Деятельность» - «Государственные услуги и функции» - «Апелляционные комиссии». При подаче заявления необходимо указать сведения о заявите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ле, сведения о кадастровом инженере, который подготовил межевой, технический план или акт обследования, реквизиты обжалуемого решения и обоснование своей позиции.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При рассмотрении заявлений об обжаловании апелляционная комиссия будет оценивать обоснованность принятия решения о приостановлении и, при необходимости, запрашивать необходимые документы и материалы. Решение об удовлетворении или отклонении заявления долж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но быть принято в срок не более 15 рабочих дней со дня его регистрации. Результат будет направляться заявителю.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Решение апелляционной комиссии об отклонении заявления может быть обжаловано в суде в порядке административного судопроизводства одновременно с обжалованием решения о приостановлении.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ans" w:hAnsi="Liberation Sans" w:eastAsia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Стоит отметить, что повторное обжалование одного и того же решения комиссией не допускается. Кроме того, комиссия откажет в принятии заявления, если р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ешение уже оспаривается в суде.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#РосреестрРазъясняет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2026-02-03T23:41:17Z</dcterms:modified>
</cp:coreProperties>
</file>